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FE" w:rsidRPr="004556FE" w:rsidRDefault="004556FE" w:rsidP="004556FE">
      <w:pPr>
        <w:ind w:firstLine="420"/>
        <w:jc w:val="center"/>
        <w:rPr>
          <w:rFonts w:ascii="宋体" w:hAnsi="宋体" w:hint="eastAsia"/>
          <w:b/>
          <w:sz w:val="48"/>
          <w:szCs w:val="48"/>
        </w:rPr>
      </w:pPr>
      <w:r w:rsidRPr="004556FE">
        <w:rPr>
          <w:rFonts w:ascii="宋体" w:hAnsi="宋体" w:hint="eastAsia"/>
          <w:b/>
          <w:sz w:val="48"/>
          <w:szCs w:val="48"/>
        </w:rPr>
        <w:t>习题讲解</w:t>
      </w:r>
    </w:p>
    <w:p w:rsidR="004556FE" w:rsidRDefault="004556FE" w:rsidP="004556FE">
      <w:pPr>
        <w:ind w:firstLine="420"/>
        <w:rPr>
          <w:rFonts w:ascii="宋体" w:hAnsi="宋体" w:hint="eastAsia"/>
        </w:rPr>
      </w:pPr>
    </w:p>
    <w:p w:rsidR="004556FE" w:rsidRDefault="004556FE" w:rsidP="004556FE">
      <w:pPr>
        <w:ind w:firstLine="420"/>
        <w:rPr>
          <w:rFonts w:ascii="宋体" w:hAnsi="宋体" w:hint="eastAsia"/>
        </w:rPr>
      </w:pPr>
    </w:p>
    <w:p w:rsidR="004556FE" w:rsidRPr="004556FE" w:rsidRDefault="004556FE" w:rsidP="004556FE">
      <w:pPr>
        <w:ind w:firstLine="420"/>
        <w:rPr>
          <w:rFonts w:ascii="宋体" w:hAnsi="宋体" w:hint="eastAsia"/>
          <w:b/>
        </w:rPr>
      </w:pPr>
      <w:r w:rsidRPr="004556FE">
        <w:rPr>
          <w:rFonts w:ascii="宋体" w:hAnsi="宋体" w:hint="eastAsia"/>
          <w:b/>
        </w:rPr>
        <w:t>老王每月收入120元，全部用来购买商品X和Y。他的效用函数为U＝XY，X的价格是2元，Y的价格是3元。试求：</w:t>
      </w:r>
    </w:p>
    <w:p w:rsidR="004556FE" w:rsidRPr="004556FE" w:rsidRDefault="004556FE" w:rsidP="004556FE">
      <w:pPr>
        <w:ind w:firstLine="420"/>
        <w:rPr>
          <w:rFonts w:ascii="宋体" w:hAnsi="宋体" w:hint="eastAsia"/>
          <w:b/>
        </w:rPr>
      </w:pPr>
      <w:r w:rsidRPr="004556FE">
        <w:rPr>
          <w:rFonts w:ascii="宋体" w:hAnsi="宋体" w:hint="eastAsia"/>
          <w:b/>
        </w:rPr>
        <w:t>（1）为使老王的效用最大化，他购买的X和Y各为多少？</w:t>
      </w:r>
    </w:p>
    <w:p w:rsidR="004556FE" w:rsidRDefault="004556FE" w:rsidP="004556FE">
      <w:pPr>
        <w:ind w:firstLine="420"/>
        <w:rPr>
          <w:rFonts w:ascii="宋体" w:hAnsi="宋体" w:hint="eastAsia"/>
          <w:b/>
        </w:rPr>
      </w:pPr>
      <w:r w:rsidRPr="004556FE">
        <w:rPr>
          <w:rFonts w:ascii="宋体" w:hAnsi="宋体" w:hint="eastAsia"/>
          <w:b/>
        </w:rPr>
        <w:t>（</w:t>
      </w:r>
      <w:r w:rsidRPr="004556FE">
        <w:rPr>
          <w:rFonts w:ascii="宋体" w:hAnsi="宋体" w:hint="eastAsia"/>
          <w:b/>
        </w:rPr>
        <w:t>2</w:t>
      </w:r>
      <w:r w:rsidRPr="004556FE">
        <w:rPr>
          <w:rFonts w:ascii="宋体" w:hAnsi="宋体" w:hint="eastAsia"/>
          <w:b/>
        </w:rPr>
        <w:t>）假设X的价格提高0.44，Y的价格不变，为使老王获得的效用水平不变，他的收入应该增加多少？</w:t>
      </w:r>
      <w:r w:rsidRPr="004556FE">
        <w:rPr>
          <w:rFonts w:ascii="宋体" w:hAnsi="宋体" w:hint="eastAsia"/>
          <w:b/>
        </w:rPr>
        <w:t xml:space="preserve"> </w:t>
      </w:r>
    </w:p>
    <w:p w:rsidR="004556FE" w:rsidRPr="004556FE" w:rsidRDefault="004556FE" w:rsidP="004556FE">
      <w:pPr>
        <w:ind w:firstLine="420"/>
        <w:rPr>
          <w:rFonts w:ascii="宋体" w:hAnsi="宋体" w:hint="eastAsia"/>
          <w:b/>
        </w:rPr>
      </w:pP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解：</w:t>
      </w:r>
      <w:r>
        <w:rPr>
          <w:rFonts w:ascii="宋体" w:hAnsi="宋体" w:hint="eastAsia"/>
        </w:rPr>
        <w:t>（1）为使老王的效用最大化，</w: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/>
          <w:position w:val="-28"/>
        </w:rPr>
        <w:object w:dxaOrig="19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4.2pt" o:ole="">
            <v:imagedata r:id="rId5" o:title=""/>
          </v:shape>
          <o:OLEObject Type="Embed" ProgID="Equation.DSMT4" ShapeID="_x0000_i1025" DrawAspect="Content" ObjectID="_1427565496" r:id="rId6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构造拉格朗日函数：</w:t>
      </w:r>
      <w:r>
        <w:rPr>
          <w:rFonts w:ascii="宋体" w:hAnsi="宋体"/>
          <w:position w:val="-10"/>
        </w:rPr>
        <w:object w:dxaOrig="2659" w:dyaOrig="320">
          <v:shape id="_x0000_i1026" type="#_x0000_t75" style="width:133.1pt;height:16pt" o:ole="">
            <v:imagedata r:id="rId7" o:title=""/>
          </v:shape>
          <o:OLEObject Type="Embed" ProgID="Equation.DSMT4" ShapeID="_x0000_i1026" DrawAspect="Content" ObjectID="_1427565497" r:id="rId8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/>
          <w:position w:val="-88"/>
        </w:rPr>
        <w:object w:dxaOrig="2320" w:dyaOrig="1920">
          <v:shape id="_x0000_i1027" type="#_x0000_t75" style="width:116.35pt;height:96pt" o:ole="">
            <v:imagedata r:id="rId9" o:title=""/>
          </v:shape>
          <o:OLEObject Type="Embed" ProgID="Equation.DSMT4" ShapeID="_x0000_i1027" DrawAspect="Content" ObjectID="_1427565498" r:id="rId10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得  </w:t>
      </w:r>
      <w:r>
        <w:rPr>
          <w:rFonts w:ascii="宋体" w:hAnsi="宋体"/>
          <w:position w:val="-10"/>
        </w:rPr>
        <w:object w:dxaOrig="1600" w:dyaOrig="320">
          <v:shape id="_x0000_i1028" type="#_x0000_t75" style="width:80pt;height:16pt" o:ole="">
            <v:imagedata r:id="rId11" o:title=""/>
          </v:shape>
          <o:OLEObject Type="Embed" ProgID="Equation.DSMT4" ShapeID="_x0000_i1028" DrawAspect="Content" ObjectID="_1427565499" r:id="rId12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）假设X的价格提高0.44，则</w:t>
      </w:r>
      <w:r>
        <w:rPr>
          <w:rFonts w:ascii="宋体" w:hAnsi="宋体"/>
          <w:position w:val="-12"/>
        </w:rPr>
        <w:object w:dxaOrig="1800" w:dyaOrig="360">
          <v:shape id="_x0000_i1029" type="#_x0000_t75" style="width:90.2pt;height:18.2pt" o:ole="">
            <v:imagedata r:id="rId13" o:title=""/>
          </v:shape>
          <o:OLEObject Type="Embed" ProgID="Equation.DSMT4" ShapeID="_x0000_i1029" DrawAspect="Content" ObjectID="_1427565500" r:id="rId14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为使老王获得的效用水平不变，</w: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/>
          <w:position w:val="-28"/>
        </w:rPr>
        <w:object w:dxaOrig="1780" w:dyaOrig="680">
          <v:shape id="_x0000_i1030" type="#_x0000_t75" style="width:88.75pt;height:34.2pt" o:ole="">
            <v:imagedata r:id="rId15" o:title=""/>
          </v:shape>
          <o:OLEObject Type="Embed" ProgID="Equation.DSMT4" ShapeID="_x0000_i1030" DrawAspect="Content" ObjectID="_1427565501" r:id="rId16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构造拉格朗日函数：</w:t>
      </w:r>
      <w:r>
        <w:rPr>
          <w:rFonts w:ascii="宋体" w:hAnsi="宋体"/>
          <w:position w:val="-10"/>
        </w:rPr>
        <w:object w:dxaOrig="2980" w:dyaOrig="320">
          <v:shape id="_x0000_i1031" type="#_x0000_t75" style="width:149.1pt;height:16pt" o:ole="">
            <v:imagedata r:id="rId17" o:title=""/>
          </v:shape>
          <o:OLEObject Type="Embed" ProgID="Equation.DSMT4" ShapeID="_x0000_i1031" DrawAspect="Content" ObjectID="_1427565502" r:id="rId18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/>
          <w:position w:val="-88"/>
        </w:rPr>
        <w:object w:dxaOrig="1939" w:dyaOrig="1920">
          <v:shape id="_x0000_i1032" type="#_x0000_t75" style="width:96.75pt;height:96pt" o:ole="">
            <v:imagedata r:id="rId19" o:title=""/>
          </v:shape>
          <o:OLEObject Type="Embed" ProgID="Equation.DSMT4" ShapeID="_x0000_i1032" DrawAspect="Content" ObjectID="_1427565503" r:id="rId20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得 </w:t>
      </w:r>
      <w:r>
        <w:rPr>
          <w:rFonts w:ascii="宋体" w:hAnsi="宋体"/>
          <w:position w:val="-10"/>
        </w:rPr>
        <w:object w:dxaOrig="1920" w:dyaOrig="320">
          <v:shape id="_x0000_i1033" type="#_x0000_t75" style="width:96pt;height:16pt" o:ole="">
            <v:imagedata r:id="rId21" o:title=""/>
          </v:shape>
          <o:OLEObject Type="Embed" ProgID="Equation.DSMT4" ShapeID="_x0000_i1033" DrawAspect="Content" ObjectID="_1427565504" r:id="rId22"/>
        </w:object>
      </w:r>
    </w:p>
    <w:p w:rsidR="004556FE" w:rsidRDefault="004556FE" w:rsidP="004556F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所以需总收入</w:t>
      </w:r>
      <w:r>
        <w:rPr>
          <w:rFonts w:ascii="宋体" w:hAnsi="宋体"/>
          <w:position w:val="-6"/>
        </w:rPr>
        <w:object w:dxaOrig="3260" w:dyaOrig="279">
          <v:shape id="_x0000_i1034" type="#_x0000_t75" style="width:162.9pt;height:13.8pt" o:ole="">
            <v:imagedata r:id="rId23" o:title=""/>
          </v:shape>
          <o:OLEObject Type="Embed" ProgID="Equation.DSMT4" ShapeID="_x0000_i1034" DrawAspect="Content" ObjectID="_1427565505" r:id="rId24"/>
        </w:object>
      </w:r>
    </w:p>
    <w:p w:rsidR="004556FE" w:rsidRDefault="004556FE" w:rsidP="004556FE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即需要增加收入：132.54-120=12.54</w:t>
      </w:r>
    </w:p>
    <w:p w:rsidR="00122231" w:rsidRDefault="00122231">
      <w:pPr>
        <w:rPr>
          <w:rFonts w:hint="eastAsia"/>
        </w:rPr>
      </w:pPr>
    </w:p>
    <w:p w:rsidR="004556FE" w:rsidRDefault="004556FE" w:rsidP="004556FE">
      <w:pPr>
        <w:ind w:firstLineChars="200" w:firstLine="422"/>
        <w:rPr>
          <w:rFonts w:ascii="宋体" w:hAnsi="宋体" w:hint="eastAsia"/>
        </w:rPr>
      </w:pPr>
      <w:r w:rsidRPr="004556FE">
        <w:rPr>
          <w:rFonts w:ascii="宋体" w:hAnsi="宋体"/>
          <w:b/>
        </w:rPr>
        <w:t>经济体中有两种消费者A和B，已知两者的效用函数为</w:t>
      </w:r>
      <w:r w:rsidRPr="004556FE">
        <w:rPr>
          <w:rFonts w:ascii="宋体" w:hAnsi="宋体" w:hint="eastAsia"/>
          <w:b/>
        </w:rPr>
        <w:t>：</w:t>
      </w:r>
      <w:r w:rsidRPr="004556FE">
        <w:rPr>
          <w:rFonts w:ascii="宋体" w:hAnsi="宋体"/>
          <w:b/>
          <w:position w:val="-10"/>
        </w:rPr>
        <w:object w:dxaOrig="1640" w:dyaOrig="340">
          <v:shape id="_x0000_i1035" type="#_x0000_t75" style="width:82.2pt;height:16.75pt" o:ole="">
            <v:imagedata r:id="rId25" o:title=""/>
          </v:shape>
          <o:OLEObject Type="Embed" ProgID="Equation.3" ShapeID="_x0000_i1035" DrawAspect="Content" ObjectID="_1427565506" r:id="rId26"/>
        </w:object>
      </w:r>
      <w:r w:rsidRPr="004556FE">
        <w:rPr>
          <w:rFonts w:ascii="宋体" w:hAnsi="宋体"/>
          <w:b/>
        </w:rPr>
        <w:t>，而</w:t>
      </w:r>
      <w:r w:rsidRPr="004556FE">
        <w:rPr>
          <w:rFonts w:ascii="宋体" w:hAnsi="宋体"/>
          <w:b/>
          <w:position w:val="-10"/>
        </w:rPr>
        <w:object w:dxaOrig="1160" w:dyaOrig="340">
          <v:shape id="_x0000_i1036" type="#_x0000_t75" style="width:58.2pt;height:16.75pt" o:ole="">
            <v:imagedata r:id="rId27" o:title=""/>
          </v:shape>
          <o:OLEObject Type="Embed" ProgID="Equation.3" ShapeID="_x0000_i1036" DrawAspect="Content" ObjectID="_1427565507" r:id="rId28"/>
        </w:object>
      </w:r>
      <w:r w:rsidRPr="004556FE">
        <w:rPr>
          <w:rFonts w:ascii="宋体" w:hAnsi="宋体" w:hint="eastAsia"/>
          <w:b/>
        </w:rPr>
        <w:t>，</w:t>
      </w:r>
      <w:r w:rsidRPr="004556FE">
        <w:rPr>
          <w:rFonts w:ascii="宋体" w:hAnsi="宋体"/>
          <w:b/>
        </w:rPr>
        <w:t>已经知道A有3单位X和2单位Y，而B有1单位X和6单位Y，又知道经济体中有50个A消费者，和100个B消费者。他们能够通过市场交易来实现效用的最大化。那么请推导市场的均衡价格和两类消费者的消费量</w:t>
      </w:r>
      <w:r>
        <w:rPr>
          <w:rFonts w:ascii="宋体" w:hAnsi="宋体"/>
        </w:rPr>
        <w:t>。</w:t>
      </w:r>
    </w:p>
    <w:p w:rsidR="004556FE" w:rsidRDefault="004556FE" w:rsidP="004556FE">
      <w:pPr>
        <w:ind w:firstLineChars="200" w:firstLine="420"/>
        <w:rPr>
          <w:rFonts w:ascii="宋体" w:hAnsi="宋体" w:hint="eastAsia"/>
        </w:rPr>
      </w:pPr>
    </w:p>
    <w:p w:rsidR="004556FE" w:rsidRDefault="004556FE" w:rsidP="004556FE">
      <w:pPr>
        <w:ind w:firstLine="630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解：</w:t>
      </w:r>
      <w:r>
        <w:rPr>
          <w:rFonts w:ascii="宋体" w:hAnsi="宋体" w:hint="eastAsia"/>
        </w:rPr>
        <w:t>对于消费者A来说，</w:t>
      </w:r>
    </w:p>
    <w:p w:rsidR="004556FE" w:rsidRDefault="004556FE" w:rsidP="004556FE">
      <w:pPr>
        <w:ind w:firstLineChars="700" w:firstLine="1470"/>
        <w:rPr>
          <w:rFonts w:ascii="宋体" w:hAnsi="宋体" w:hint="eastAsia"/>
        </w:rPr>
      </w:pPr>
      <w:r>
        <w:rPr>
          <w:rFonts w:ascii="宋体" w:hAnsi="宋体"/>
          <w:position w:val="-22"/>
        </w:rPr>
        <w:object w:dxaOrig="1480" w:dyaOrig="460">
          <v:shape id="_x0000_i1037" type="#_x0000_t75" style="width:74.2pt;height:23.25pt" o:ole="">
            <v:imagedata r:id="rId29" o:title=""/>
          </v:shape>
          <o:OLEObject Type="Embed" ProgID="Equation.3" ShapeID="_x0000_i1037" DrawAspect="Content" ObjectID="_1427565508" r:id="rId30"/>
        </w:object>
      </w:r>
    </w:p>
    <w:p w:rsidR="004556FE" w:rsidRDefault="004556FE" w:rsidP="004556FE">
      <w:pPr>
        <w:ind w:firstLineChars="700" w:firstLine="1470"/>
        <w:rPr>
          <w:rFonts w:ascii="宋体" w:hAnsi="宋体" w:hint="eastAsia"/>
        </w:rPr>
      </w:pPr>
      <w:r>
        <w:rPr>
          <w:rFonts w:ascii="宋体" w:hAnsi="宋体"/>
          <w:position w:val="-12"/>
        </w:rPr>
        <w:object w:dxaOrig="3120" w:dyaOrig="360">
          <v:shape id="_x0000_i1038" type="#_x0000_t75" style="width:156.35pt;height:18.2pt" o:ole="">
            <v:imagedata r:id="rId31" o:title=""/>
          </v:shape>
          <o:OLEObject Type="Embed" ProgID="Equation.3" ShapeID="_x0000_i1038" DrawAspect="Content" ObjectID="_1427565509" r:id="rId32"/>
        </w:object>
      </w:r>
    </w:p>
    <w:p w:rsidR="004556FE" w:rsidRDefault="004556FE" w:rsidP="004556FE">
      <w:pPr>
        <w:ind w:firstLine="630"/>
        <w:rPr>
          <w:rFonts w:ascii="宋体" w:hAnsi="宋体" w:hint="eastAsia"/>
        </w:rPr>
      </w:pPr>
      <w:r>
        <w:rPr>
          <w:rFonts w:ascii="宋体" w:hAnsi="宋体" w:hint="eastAsia"/>
        </w:rPr>
        <w:t>用拉格朗日方法</w:t>
      </w:r>
      <w:r>
        <w:rPr>
          <w:rFonts w:ascii="宋体" w:hAnsi="宋体"/>
          <w:position w:val="-12"/>
        </w:rPr>
        <w:object w:dxaOrig="5140" w:dyaOrig="360">
          <v:shape id="_x0000_i1039" type="#_x0000_t75" style="width:256.75pt;height:18.2pt" o:ole="">
            <v:imagedata r:id="rId33" o:title=""/>
          </v:shape>
          <o:OLEObject Type="Embed" ProgID="Equation.3" ShapeID="_x0000_i1039" DrawAspect="Content" ObjectID="_1427565510" r:id="rId34"/>
        </w:object>
      </w:r>
    </w:p>
    <w:p w:rsidR="004556FE" w:rsidRDefault="004556FE" w:rsidP="004556FE">
      <w:pPr>
        <w:ind w:firstLine="630"/>
        <w:rPr>
          <w:rFonts w:ascii="宋体" w:hAnsi="宋体" w:hint="eastAsia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14300" cy="1584960"/>
                <wp:effectExtent l="9525" t="13335" r="9525" b="11430"/>
                <wp:wrapNone/>
                <wp:docPr id="4" name="右大括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84960"/>
                        </a:xfrm>
                        <a:prstGeom prst="rightBrace">
                          <a:avLst>
                            <a:gd name="adj1" fmla="val 115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4" o:spid="_x0000_s1026" type="#_x0000_t88" style="position:absolute;left:0;text-align:left;margin-left:252pt;margin-top:7.8pt;width:9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"/>
            </w:pict>
          </mc:Fallback>
        </mc:AlternateContent>
      </w:r>
      <w:r>
        <w:rPr>
          <w:rFonts w:ascii="宋体" w:hAnsi="宋体"/>
          <w:position w:val="-30"/>
        </w:rPr>
        <w:object w:dxaOrig="1880" w:dyaOrig="680">
          <v:shape id="_x0000_i1040" type="#_x0000_t75" style="width:93.8pt;height:34.2pt" o:ole="">
            <v:imagedata r:id="rId35" o:title=""/>
          </v:shape>
          <o:OLEObject Type="Embed" ProgID="Equation.3" ShapeID="_x0000_i1040" DrawAspect="Content" ObjectID="_1427565511" r:id="rId36"/>
        </w:object>
      </w:r>
    </w:p>
    <w:p w:rsidR="004556FE" w:rsidRDefault="004556FE" w:rsidP="004556FE">
      <w:pPr>
        <w:ind w:firstLine="630"/>
        <w:rPr>
          <w:rFonts w:ascii="宋体" w:hAnsi="宋体" w:hint="eastAsia"/>
        </w:rPr>
      </w:pPr>
      <w:r>
        <w:rPr>
          <w:rFonts w:ascii="宋体" w:hAnsi="宋体"/>
          <w:position w:val="-30"/>
        </w:rPr>
        <w:object w:dxaOrig="2020" w:dyaOrig="680">
          <v:shape id="_x0000_i1041" type="#_x0000_t75" style="width:101.1pt;height:34.2pt" o:ole="">
            <v:imagedata r:id="rId37" o:title=""/>
          </v:shape>
          <o:OLEObject Type="Embed" ProgID="Equation.3" ShapeID="_x0000_i1041" DrawAspect="Content" ObjectID="_1427565512" r:id="rId38"/>
        </w:object>
      </w:r>
      <w:r>
        <w:rPr>
          <w:rFonts w:ascii="宋体" w:hAnsi="宋体" w:hint="eastAsia"/>
        </w:rPr>
        <w:t xml:space="preserve">        　                   得：</w:t>
      </w:r>
      <w:r>
        <w:rPr>
          <w:rFonts w:ascii="宋体" w:hAnsi="宋体"/>
          <w:position w:val="-30"/>
        </w:rPr>
        <w:object w:dxaOrig="1780" w:dyaOrig="700">
          <v:shape id="_x0000_i1042" type="#_x0000_t75" style="width:88.75pt;height:34.9pt" o:ole="">
            <v:imagedata r:id="rId39" o:title=""/>
          </v:shape>
          <o:OLEObject Type="Embed" ProgID="Equation.3" ShapeID="_x0000_i1042" DrawAspect="Content" ObjectID="_1427565513" r:id="rId40"/>
        </w:object>
      </w:r>
    </w:p>
    <w:p w:rsidR="004556FE" w:rsidRDefault="004556FE" w:rsidP="004556FE">
      <w:pPr>
        <w:ind w:firstLine="630"/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4120" w:dyaOrig="620">
          <v:shape id="_x0000_i1043" type="#_x0000_t75" style="width:205.8pt;height:31.25pt" o:ole="">
            <v:imagedata r:id="rId41" o:title=""/>
          </v:shape>
          <o:OLEObject Type="Embed" ProgID="Equation.3" ShapeID="_x0000_i1043" DrawAspect="Content" ObjectID="_1427565514" r:id="rId42"/>
        </w:object>
      </w:r>
      <w:r>
        <w:rPr>
          <w:rFonts w:ascii="宋体" w:hAnsi="宋体" w:hint="eastAsia"/>
        </w:rPr>
        <w:t xml:space="preserve">　　　　　　</w:t>
      </w:r>
      <w:r>
        <w:rPr>
          <w:rFonts w:ascii="宋体" w:hAnsi="宋体"/>
          <w:position w:val="-30"/>
        </w:rPr>
        <w:object w:dxaOrig="900" w:dyaOrig="700">
          <v:shape id="_x0000_i1044" type="#_x0000_t75" style="width:45.1pt;height:34.9pt" o:ole="">
            <v:imagedata r:id="rId43" o:title=""/>
          </v:shape>
          <o:OLEObject Type="Embed" ProgID="Equation.3" ShapeID="_x0000_i1044" DrawAspect="Content" ObjectID="_1427565515" r:id="rId44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对于消费者B来说　　</w:t>
      </w:r>
      <w:r>
        <w:rPr>
          <w:rFonts w:ascii="宋体" w:hAnsi="宋体"/>
          <w:position w:val="-22"/>
        </w:rPr>
        <w:object w:dxaOrig="1160" w:dyaOrig="460">
          <v:shape id="_x0000_i1045" type="#_x0000_t75" style="width:58.2pt;height:23.25pt" o:ole="">
            <v:imagedata r:id="rId45" o:title=""/>
          </v:shape>
          <o:OLEObject Type="Embed" ProgID="Equation.3" ShapeID="_x0000_i1045" DrawAspect="Content" ObjectID="_1427565516" r:id="rId46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　　　　　     </w:t>
      </w:r>
      <w:r>
        <w:rPr>
          <w:rFonts w:ascii="宋体" w:hAnsi="宋体"/>
          <w:position w:val="-12"/>
        </w:rPr>
        <w:object w:dxaOrig="2920" w:dyaOrig="360">
          <v:shape id="_x0000_i1046" type="#_x0000_t75" style="width:146.2pt;height:18.2pt" o:ole="">
            <v:imagedata r:id="rId47" o:title=""/>
          </v:shape>
          <o:OLEObject Type="Embed" ProgID="Equation.3" ShapeID="_x0000_i1046" DrawAspect="Content" ObjectID="_1427565517" r:id="rId48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 w:hint="eastAsia"/>
        </w:rPr>
        <w:t>用拉格朗日方法</w:t>
      </w:r>
      <w:r>
        <w:rPr>
          <w:rFonts w:ascii="宋体" w:hAnsi="宋体"/>
          <w:position w:val="-10"/>
        </w:rPr>
        <w:object w:dxaOrig="4940" w:dyaOrig="340">
          <v:shape id="_x0000_i1047" type="#_x0000_t75" style="width:247.25pt;height:16.75pt" o:ole="">
            <v:imagedata r:id="rId49" o:title=""/>
          </v:shape>
          <o:OLEObject Type="Embed" ProgID="Equation.3" ShapeID="_x0000_i1047" DrawAspect="Content" ObjectID="_1427565518" r:id="rId50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14300" cy="1485900"/>
                <wp:effectExtent l="9525" t="13335" r="9525" b="5715"/>
                <wp:wrapNone/>
                <wp:docPr id="3" name="右大括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号 3" o:spid="_x0000_s1026" type="#_x0000_t88" style="position:absolute;left:0;text-align:left;margin-left:252pt;margin-top:7.8pt;width: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"/>
            </w:pict>
          </mc:Fallback>
        </mc:AlternateContent>
      </w:r>
      <w:r>
        <w:rPr>
          <w:rFonts w:ascii="宋体" w:hAnsi="宋体"/>
          <w:position w:val="-30"/>
        </w:rPr>
        <w:object w:dxaOrig="2060" w:dyaOrig="680">
          <v:shape id="_x0000_i1048" type="#_x0000_t75" style="width:103.25pt;height:34.2pt" o:ole="">
            <v:imagedata r:id="rId51" o:title=""/>
          </v:shape>
          <o:OLEObject Type="Embed" ProgID="Equation.3" ShapeID="_x0000_i1048" DrawAspect="Content" ObjectID="_1427565519" r:id="rId52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/>
          <w:position w:val="-30"/>
        </w:rPr>
        <w:object w:dxaOrig="2060" w:dyaOrig="680">
          <v:shape id="_x0000_i1049" type="#_x0000_t75" style="width:103.25pt;height:34.2pt" o:ole="">
            <v:imagedata r:id="rId53" o:title=""/>
          </v:shape>
          <o:OLEObject Type="Embed" ProgID="Equation.3" ShapeID="_x0000_i1049" DrawAspect="Content" ObjectID="_1427565520" r:id="rId54"/>
        </w:object>
      </w:r>
      <w:r>
        <w:rPr>
          <w:rFonts w:ascii="宋体" w:hAnsi="宋体" w:hint="eastAsia"/>
        </w:rPr>
        <w:t xml:space="preserve">                          得：</w:t>
      </w:r>
      <w:r>
        <w:rPr>
          <w:rFonts w:ascii="宋体" w:hAnsi="宋体"/>
          <w:position w:val="-30"/>
        </w:rPr>
        <w:object w:dxaOrig="1359" w:dyaOrig="680">
          <v:shape id="_x0000_i1050" type="#_x0000_t75" style="width:67.65pt;height:34.2pt" o:ole="">
            <v:imagedata r:id="rId55" o:title=""/>
          </v:shape>
          <o:OLEObject Type="Embed" ProgID="Equation.3" ShapeID="_x0000_i1050" DrawAspect="Content" ObjectID="_1427565521" r:id="rId56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4099" w:dyaOrig="620">
          <v:shape id="_x0000_i1051" type="#_x0000_t75" style="width:205.1pt;height:31.25pt" o:ole="">
            <v:imagedata r:id="rId57" o:title=""/>
          </v:shape>
          <o:OLEObject Type="Embed" ProgID="Equation.3" ShapeID="_x0000_i1051" DrawAspect="Content" ObjectID="_1427565522" r:id="rId58"/>
        </w:object>
      </w:r>
      <w:r>
        <w:rPr>
          <w:rFonts w:ascii="宋体" w:hAnsi="宋体" w:hint="eastAsia"/>
        </w:rPr>
        <w:t xml:space="preserve">　　　　　</w:t>
      </w:r>
      <w:r>
        <w:rPr>
          <w:rFonts w:ascii="宋体" w:hAnsi="宋体"/>
          <w:position w:val="-30"/>
        </w:rPr>
        <w:object w:dxaOrig="1320" w:dyaOrig="680">
          <v:shape id="_x0000_i1052" type="#_x0000_t75" style="width:66.2pt;height:34.2pt" o:ole="">
            <v:imagedata r:id="rId59" o:title=""/>
          </v:shape>
          <o:OLEObject Type="Embed" ProgID="Equation.DSMT4" ShapeID="_x0000_i1052" DrawAspect="Content" ObjectID="_1427565523" r:id="rId60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 w:hint="eastAsia"/>
        </w:rPr>
        <w:t>又交换前后X和Y的数量保持不变，所以</w:t>
      </w:r>
    </w:p>
    <w:p w:rsidR="004556FE" w:rsidRDefault="004556FE" w:rsidP="004556FE">
      <w:pPr>
        <w:ind w:firstLineChars="700" w:firstLine="1470"/>
        <w:rPr>
          <w:rFonts w:ascii="宋体" w:hAnsi="宋体" w:hint="eastAsia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114300" cy="594360"/>
                <wp:effectExtent l="9525" t="7620" r="9525" b="7620"/>
                <wp:wrapNone/>
                <wp:docPr id="2" name="左大括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2" o:spid="_x0000_s1026" type="#_x0000_t87" style="position:absolute;left:0;text-align:left;margin-left:54pt;margin-top:15.6pt;width:9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"/>
            </w:pict>
          </mc:Fallback>
        </mc:AlternateContent>
      </w:r>
      <w:r>
        <w:rPr>
          <w:rFonts w:ascii="宋体" w:hAnsi="宋体"/>
          <w:position w:val="-10"/>
        </w:rPr>
        <w:object w:dxaOrig="2720" w:dyaOrig="340">
          <v:shape id="_x0000_i1053" type="#_x0000_t75" style="width:136pt;height:16.75pt" o:ole="">
            <v:imagedata r:id="rId61" o:title=""/>
          </v:shape>
          <o:OLEObject Type="Embed" ProgID="Equation.3" ShapeID="_x0000_i1053" DrawAspect="Content" ObjectID="_1427565524" r:id="rId62"/>
        </w:object>
      </w:r>
    </w:p>
    <w:p w:rsidR="004556FE" w:rsidRDefault="004556FE" w:rsidP="004556FE">
      <w:pPr>
        <w:ind w:firstLine="750"/>
        <w:rPr>
          <w:rFonts w:ascii="宋体" w:hAnsi="宋体" w:hint="eastAsia"/>
        </w:rPr>
      </w:pPr>
    </w:p>
    <w:p w:rsidR="004556FE" w:rsidRDefault="004556FE" w:rsidP="004556FE">
      <w:pPr>
        <w:ind w:firstLine="75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</w:t>
      </w:r>
      <w:r>
        <w:rPr>
          <w:rFonts w:ascii="宋体" w:hAnsi="宋体"/>
          <w:position w:val="-10"/>
        </w:rPr>
        <w:object w:dxaOrig="2560" w:dyaOrig="340">
          <v:shape id="_x0000_i1054" type="#_x0000_t75" style="width:128pt;height:16.75pt" o:ole="">
            <v:imagedata r:id="rId63" o:title=""/>
          </v:shape>
          <o:OLEObject Type="Embed" ProgID="Equation.3" ShapeID="_x0000_i1054" DrawAspect="Content" ObjectID="_1427565525" r:id="rId64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14300" cy="792480"/>
                <wp:effectExtent l="9525" t="7620" r="9525" b="9525"/>
                <wp:wrapNone/>
                <wp:docPr id="1" name="左大括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92480"/>
                        </a:xfrm>
                        <a:prstGeom prst="leftBrace">
                          <a:avLst>
                            <a:gd name="adj1" fmla="val 57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1" o:spid="_x0000_s1026" type="#_x0000_t87" style="position:absolute;left:0;text-align:left;margin-left:1in;margin-top:15.6pt;width:9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"/>
            </w:pict>
          </mc:Fallback>
        </mc:AlternateContent>
      </w:r>
      <w:r>
        <w:rPr>
          <w:rFonts w:ascii="宋体" w:hAnsi="宋体" w:hint="eastAsia"/>
        </w:rPr>
        <w:t xml:space="preserve">从而      </w:t>
      </w:r>
      <w:r>
        <w:rPr>
          <w:rFonts w:ascii="宋体" w:hAnsi="宋体"/>
          <w:position w:val="-30"/>
        </w:rPr>
        <w:object w:dxaOrig="2280" w:dyaOrig="720">
          <v:shape id="_x0000_i1055" type="#_x0000_t75" style="width:114.2pt;height:36.35pt" o:ole="">
            <v:imagedata r:id="rId65" o:title=""/>
          </v:shape>
          <o:OLEObject Type="Embed" ProgID="Equation.3" ShapeID="_x0000_i1055" DrawAspect="Content" ObjectID="_1427565526" r:id="rId66"/>
        </w:object>
      </w:r>
    </w:p>
    <w:p w:rsidR="004556FE" w:rsidRDefault="004556FE" w:rsidP="004556F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</w:t>
      </w:r>
      <w:r>
        <w:rPr>
          <w:rFonts w:ascii="宋体" w:hAnsi="宋体"/>
          <w:position w:val="-32"/>
        </w:rPr>
        <w:object w:dxaOrig="1640" w:dyaOrig="700">
          <v:shape id="_x0000_i1056" type="#_x0000_t75" style="width:82.2pt;height:34.9pt" o:ole="">
            <v:imagedata r:id="rId67" o:title=""/>
          </v:shape>
          <o:OLEObject Type="Embed" ProgID="Equation.3" ShapeID="_x0000_i1056" DrawAspect="Content" ObjectID="_1427565527" r:id="rId68"/>
        </w:object>
      </w:r>
    </w:p>
    <w:p w:rsidR="004556FE" w:rsidRDefault="004556FE" w:rsidP="004556FE">
      <w:pPr>
        <w:rPr>
          <w:rFonts w:ascii="宋体" w:hAnsi="宋体" w:hint="eastAsia"/>
        </w:rPr>
      </w:pPr>
      <w:r>
        <w:rPr>
          <w:rFonts w:ascii="宋体" w:hAnsi="宋体" w:hint="eastAsia"/>
        </w:rPr>
        <w:t>得</w:t>
      </w:r>
      <w:r>
        <w:rPr>
          <w:rFonts w:ascii="宋体" w:hAnsi="宋体"/>
          <w:position w:val="-30"/>
        </w:rPr>
        <w:object w:dxaOrig="740" w:dyaOrig="680">
          <v:shape id="_x0000_i1057" type="#_x0000_t75" style="width:37.1pt;height:34.2pt" o:ole="">
            <v:imagedata r:id="rId69" o:title=""/>
          </v:shape>
          <o:OLEObject Type="Embed" ProgID="Equation.3" ShapeID="_x0000_i1057" DrawAspect="Content" ObjectID="_1427565528" r:id="rId70"/>
        </w:object>
      </w:r>
      <w:r>
        <w:rPr>
          <w:rFonts w:ascii="宋体" w:hAnsi="宋体" w:hint="eastAsia"/>
        </w:rPr>
        <w:t>，所以</w:t>
      </w:r>
      <w:r>
        <w:rPr>
          <w:rFonts w:ascii="宋体" w:hAnsi="宋体"/>
          <w:position w:val="-24"/>
        </w:rPr>
        <w:object w:dxaOrig="780" w:dyaOrig="620">
          <v:shape id="_x0000_i1058" type="#_x0000_t75" style="width:39.25pt;height:31.25pt" o:ole="">
            <v:imagedata r:id="rId71" o:title=""/>
          </v:shape>
          <o:OLEObject Type="Embed" ProgID="Equation.DSMT4" ShapeID="_x0000_i1058" DrawAspect="Content" ObjectID="_1427565529" r:id="rId72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12"/>
        </w:rPr>
        <w:object w:dxaOrig="720" w:dyaOrig="360">
          <v:shape id="_x0000_i1059" type="#_x0000_t75" style="width:36.35pt;height:18.2pt" o:ole="">
            <v:imagedata r:id="rId73" o:title=""/>
          </v:shape>
          <o:OLEObject Type="Embed" ProgID="Equation.DSMT4" ShapeID="_x0000_i1059" DrawAspect="Content" ObjectID="_1427565530" r:id="rId74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24"/>
        </w:rPr>
        <w:object w:dxaOrig="780" w:dyaOrig="620">
          <v:shape id="_x0000_i1060" type="#_x0000_t75" style="width:39.25pt;height:31.25pt" o:ole="">
            <v:imagedata r:id="rId75" o:title=""/>
          </v:shape>
          <o:OLEObject Type="Embed" ProgID="Equation.DSMT4" ShapeID="_x0000_i1060" DrawAspect="Content" ObjectID="_1427565531" r:id="rId76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12"/>
        </w:rPr>
        <w:object w:dxaOrig="700" w:dyaOrig="360">
          <v:shape id="_x0000_i1061" type="#_x0000_t75" style="width:34.9pt;height:18.2pt" o:ole="">
            <v:imagedata r:id="rId77" o:title=""/>
          </v:shape>
          <o:OLEObject Type="Embed" ProgID="Equation.DSMT4" ShapeID="_x0000_i1061" DrawAspect="Content" ObjectID="_1427565532" r:id="rId78"/>
        </w:object>
      </w:r>
    </w:p>
    <w:p w:rsidR="004556FE" w:rsidRDefault="004556FE">
      <w:pPr>
        <w:rPr>
          <w:rFonts w:hint="eastAsia"/>
        </w:rPr>
      </w:pPr>
    </w:p>
    <w:p w:rsidR="004556FE" w:rsidRDefault="004556FE">
      <w:pPr>
        <w:rPr>
          <w:rFonts w:hint="eastAsia"/>
        </w:rPr>
      </w:pPr>
    </w:p>
    <w:p w:rsidR="004556FE" w:rsidRDefault="004556FE" w:rsidP="004556FE">
      <w:pPr>
        <w:autoSpaceDE w:val="0"/>
        <w:autoSpaceDN w:val="0"/>
        <w:adjustRightInd w:val="0"/>
        <w:ind w:firstLineChars="200" w:firstLine="422"/>
        <w:rPr>
          <w:rFonts w:ascii="宋体" w:hAnsi="宋体" w:hint="eastAsia"/>
          <w:b/>
          <w:szCs w:val="21"/>
        </w:rPr>
      </w:pPr>
      <w:r w:rsidRPr="004556FE">
        <w:rPr>
          <w:rFonts w:ascii="宋体" w:hAnsi="宋体"/>
          <w:b/>
          <w:szCs w:val="21"/>
        </w:rPr>
        <w:t>若某人的效用函数为</w:t>
      </w:r>
      <w:r w:rsidRPr="004556FE">
        <w:rPr>
          <w:rFonts w:ascii="宋体" w:hAnsi="宋体"/>
          <w:b/>
          <w:position w:val="-6"/>
          <w:szCs w:val="21"/>
        </w:rPr>
        <w:object w:dxaOrig="200" w:dyaOrig="220">
          <v:shape id="_x0000_i1062" type="#_x0000_t75" style="width:10.2pt;height:10.9pt" o:ole="">
            <v:imagedata r:id="rId79" o:title=""/>
          </v:shape>
          <o:OLEObject Type="Embed" ProgID="Equation.3" ShapeID="_x0000_i1062" DrawAspect="Content" ObjectID="_1427565533" r:id="rId80"/>
        </w:object>
      </w:r>
      <w:r w:rsidRPr="004556FE">
        <w:rPr>
          <w:rFonts w:ascii="宋体" w:hAnsi="宋体"/>
          <w:b/>
          <w:szCs w:val="21"/>
        </w:rPr>
        <w:t>=</w:t>
      </w:r>
      <w:r w:rsidRPr="004556FE">
        <w:rPr>
          <w:rFonts w:ascii="宋体" w:hAnsi="宋体"/>
          <w:b/>
          <w:position w:val="-10"/>
          <w:szCs w:val="21"/>
        </w:rPr>
        <w:object w:dxaOrig="380" w:dyaOrig="360">
          <v:shape id="_x0000_i1063" type="#_x0000_t75" style="width:18.9pt;height:18.2pt" o:ole="">
            <v:imagedata r:id="rId81" o:title=""/>
          </v:shape>
          <o:OLEObject Type="Embed" ProgID="Equation.3" ShapeID="_x0000_i1063" DrawAspect="Content" ObjectID="_1427565534" r:id="rId82"/>
        </w:object>
      </w:r>
      <w:r w:rsidRPr="004556FE">
        <w:rPr>
          <w:rFonts w:ascii="宋体" w:hAnsi="宋体"/>
          <w:b/>
          <w:position w:val="-4"/>
          <w:szCs w:val="21"/>
        </w:rPr>
        <w:object w:dxaOrig="279" w:dyaOrig="260">
          <v:shape id="_x0000_i1064" type="#_x0000_t75" style="width:13.8pt;height:13.1pt" o:ole="">
            <v:imagedata r:id="rId83" o:title=""/>
          </v:shape>
          <o:OLEObject Type="Embed" ProgID="Equation.3" ShapeID="_x0000_i1064" DrawAspect="Content" ObjectID="_1427565535" r:id="rId84"/>
        </w:object>
      </w:r>
      <w:r w:rsidRPr="004556FE">
        <w:rPr>
          <w:rFonts w:ascii="宋体" w:hAnsi="宋体"/>
          <w:b/>
          <w:position w:val="-10"/>
          <w:szCs w:val="21"/>
        </w:rPr>
        <w:object w:dxaOrig="160" w:dyaOrig="340">
          <v:shape id="_x0000_i1065" type="#_x0000_t75" style="width:8pt;height:16.75pt" o:ole="">
            <v:imagedata r:id="rId85" o:title=""/>
          </v:shape>
          <o:OLEObject Type="Embed" ProgID="Equation.3" ShapeID="_x0000_i1065" DrawAspect="Content" ObjectID="_1427565536" r:id="rId86"/>
        </w:object>
      </w:r>
      <w:r w:rsidRPr="004556FE">
        <w:rPr>
          <w:rFonts w:ascii="宋体" w:hAnsi="宋体"/>
          <w:b/>
          <w:szCs w:val="21"/>
        </w:rPr>
        <w:t>，其中常数</w:t>
      </w:r>
      <w:r w:rsidRPr="004556FE">
        <w:rPr>
          <w:rFonts w:ascii="宋体" w:hAnsi="宋体"/>
          <w:b/>
          <w:position w:val="-6"/>
          <w:szCs w:val="21"/>
        </w:rPr>
        <w:object w:dxaOrig="580" w:dyaOrig="279">
          <v:shape id="_x0000_i1066" type="#_x0000_t75" style="width:29.1pt;height:13.8pt" o:ole="">
            <v:imagedata r:id="rId87" o:title=""/>
          </v:shape>
          <o:OLEObject Type="Embed" ProgID="Equation.3" ShapeID="_x0000_i1066" DrawAspect="Content" ObjectID="_1427565537" r:id="rId88"/>
        </w:object>
      </w:r>
      <w:r w:rsidRPr="004556FE">
        <w:rPr>
          <w:rFonts w:ascii="宋体" w:hAnsi="宋体"/>
          <w:b/>
          <w:szCs w:val="21"/>
        </w:rPr>
        <w:t>，试证明在商品价格为常数时，该人的收入—消费曲线为一条过原点的直线。</w:t>
      </w:r>
    </w:p>
    <w:p w:rsidR="004556FE" w:rsidRPr="004556FE" w:rsidRDefault="004556FE" w:rsidP="004556FE">
      <w:pPr>
        <w:autoSpaceDE w:val="0"/>
        <w:autoSpaceDN w:val="0"/>
        <w:adjustRightInd w:val="0"/>
        <w:ind w:firstLineChars="200" w:firstLine="422"/>
        <w:rPr>
          <w:rFonts w:ascii="宋体" w:hAnsi="宋体" w:hint="eastAsia"/>
          <w:b/>
          <w:szCs w:val="21"/>
        </w:rPr>
      </w:pPr>
    </w:p>
    <w:p w:rsidR="004556FE" w:rsidRDefault="004556FE" w:rsidP="004556FE">
      <w:pPr>
        <w:ind w:firstLineChars="200" w:firstLine="422"/>
        <w:rPr>
          <w:rFonts w:ascii="宋体" w:hAnsi="宋体" w:hint="eastAsia"/>
          <w:bCs/>
          <w:szCs w:val="21"/>
          <w:vertAlign w:val="subscript"/>
        </w:rPr>
      </w:pPr>
      <w:r>
        <w:rPr>
          <w:rFonts w:ascii="宋体" w:hAnsi="宋体" w:hint="eastAsia"/>
          <w:b/>
          <w:szCs w:val="21"/>
        </w:rPr>
        <w:t>解：</w:t>
      </w:r>
      <w:r>
        <w:rPr>
          <w:rFonts w:ascii="宋体" w:hAnsi="宋体" w:hint="eastAsia"/>
          <w:bCs/>
          <w:szCs w:val="21"/>
        </w:rPr>
        <w:t>效用函数：</w:t>
      </w:r>
      <w:r>
        <w:rPr>
          <w:rFonts w:ascii="宋体" w:hAnsi="宋体"/>
          <w:bCs/>
          <w:position w:val="-10"/>
          <w:szCs w:val="21"/>
        </w:rPr>
        <w:object w:dxaOrig="1359" w:dyaOrig="360">
          <v:shape id="_x0000_i1067" type="#_x0000_t75" style="width:67.65pt;height:18.2pt" o:ole="">
            <v:imagedata r:id="rId89" o:title=""/>
          </v:shape>
          <o:OLEObject Type="Embed" ProgID="Equation.3" ShapeID="_x0000_i1067" DrawAspect="Content" ObjectID="_1427565538" r:id="rId90"/>
        </w:object>
      </w:r>
    </w:p>
    <w:p w:rsidR="004556FE" w:rsidRDefault="004556FE" w:rsidP="004556F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  <w:vertAlign w:val="subscript"/>
        </w:rPr>
        <w:t xml:space="preserve">      </w:t>
      </w:r>
      <w:r>
        <w:rPr>
          <w:rFonts w:ascii="宋体" w:hAnsi="宋体" w:hint="eastAsia"/>
          <w:bCs/>
          <w:szCs w:val="21"/>
        </w:rPr>
        <w:t>设商品价格分别为</w:t>
      </w:r>
      <w:r>
        <w:rPr>
          <w:rFonts w:ascii="宋体" w:hAnsi="宋体"/>
          <w:bCs/>
          <w:position w:val="-10"/>
          <w:szCs w:val="21"/>
        </w:rPr>
        <w:object w:dxaOrig="680" w:dyaOrig="340">
          <v:shape id="_x0000_i1068" type="#_x0000_t75" style="width:34.2pt;height:16.75pt" o:ole="">
            <v:imagedata r:id="rId91" o:title=""/>
          </v:shape>
          <o:OLEObject Type="Embed" ProgID="Equation.3" ShapeID="_x0000_i1068" DrawAspect="Content" ObjectID="_1427565539" r:id="rId92"/>
        </w:object>
      </w:r>
      <w:r>
        <w:rPr>
          <w:rFonts w:ascii="宋体" w:hAnsi="宋体" w:hint="eastAsia"/>
          <w:bCs/>
          <w:szCs w:val="21"/>
        </w:rPr>
        <w:t>，设收入为</w:t>
      </w:r>
      <w:r>
        <w:rPr>
          <w:rFonts w:ascii="宋体" w:hAnsi="宋体"/>
          <w:bCs/>
          <w:position w:val="-4"/>
          <w:szCs w:val="21"/>
        </w:rPr>
        <w:object w:dxaOrig="200" w:dyaOrig="260">
          <v:shape id="_x0000_i1069" type="#_x0000_t75" style="width:10.2pt;height:13.1pt" o:ole="">
            <v:imagedata r:id="rId93" o:title=""/>
          </v:shape>
          <o:OLEObject Type="Embed" ProgID="Equation.3" ShapeID="_x0000_i1069" DrawAspect="Content" ObjectID="_1427565540" r:id="rId94"/>
        </w:object>
      </w:r>
      <w:r>
        <w:rPr>
          <w:rFonts w:ascii="宋体" w:hAnsi="宋体"/>
          <w:bCs/>
          <w:position w:val="-10"/>
          <w:szCs w:val="21"/>
        </w:rPr>
        <w:object w:dxaOrig="180" w:dyaOrig="340">
          <v:shape id="_x0000_i1070" type="#_x0000_t75" style="width:8.75pt;height:16.75pt" o:ole="">
            <v:imagedata r:id="rId95" o:title=""/>
          </v:shape>
          <o:OLEObject Type="Embed" ProgID="Equation.3" ShapeID="_x0000_i1070" DrawAspect="Content" ObjectID="_1427565541" r:id="rId96"/>
        </w:object>
      </w:r>
    </w:p>
    <w:p w:rsidR="004556FE" w:rsidRDefault="004556FE" w:rsidP="004556F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则有</w:t>
      </w:r>
      <w:r>
        <w:rPr>
          <w:rFonts w:ascii="宋体" w:hAnsi="宋体"/>
          <w:bCs/>
          <w:position w:val="-10"/>
          <w:szCs w:val="21"/>
        </w:rPr>
        <w:object w:dxaOrig="1660" w:dyaOrig="340">
          <v:shape id="_x0000_i1071" type="#_x0000_t75" style="width:82.9pt;height:16.75pt" o:ole="">
            <v:imagedata r:id="rId97" o:title=""/>
          </v:shape>
          <o:OLEObject Type="Embed" ProgID="Equation.3" ShapeID="_x0000_i1071" DrawAspect="Content" ObjectID="_1427565542" r:id="rId98"/>
        </w:object>
      </w:r>
      <w:r>
        <w:rPr>
          <w:rFonts w:ascii="宋体" w:hAnsi="宋体" w:hint="eastAsia"/>
          <w:bCs/>
          <w:szCs w:val="21"/>
        </w:rPr>
        <w:t xml:space="preserve"> </w:t>
      </w:r>
    </w:p>
    <w:p w:rsidR="004556FE" w:rsidRDefault="004556FE" w:rsidP="004556F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  <w:vertAlign w:val="subscript"/>
        </w:rPr>
        <w:t xml:space="preserve">      </w:t>
      </w:r>
      <w:r>
        <w:rPr>
          <w:rFonts w:ascii="宋体" w:hAnsi="宋体" w:hint="eastAsia"/>
          <w:bCs/>
          <w:szCs w:val="21"/>
        </w:rPr>
        <w:t>构造拉格朗日函数</w:t>
      </w:r>
      <w:r>
        <w:rPr>
          <w:rFonts w:ascii="宋体" w:hAnsi="宋体"/>
          <w:bCs/>
          <w:position w:val="-10"/>
          <w:szCs w:val="21"/>
        </w:rPr>
        <w:object w:dxaOrig="3180" w:dyaOrig="360">
          <v:shape id="_x0000_i1072" type="#_x0000_t75" style="width:159.25pt;height:18.2pt" o:ole="">
            <v:imagedata r:id="rId99" o:title=""/>
          </v:shape>
          <o:OLEObject Type="Embed" ProgID="Equation.3" ShapeID="_x0000_i1072" DrawAspect="Content" ObjectID="_1427565543" r:id="rId100"/>
        </w:object>
      </w:r>
    </w:p>
    <w:p w:rsidR="004556FE" w:rsidRDefault="004556FE" w:rsidP="004556F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一阶条件：</w:t>
      </w:r>
    </w:p>
    <w:p w:rsidR="004556FE" w:rsidRDefault="004556FE" w:rsidP="004556F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/>
          <w:bCs/>
          <w:position w:val="-98"/>
          <w:szCs w:val="21"/>
        </w:rPr>
        <w:object w:dxaOrig="2680" w:dyaOrig="2079">
          <v:shape id="_x0000_i1073" type="#_x0000_t75" style="width:133.8pt;height:104pt" o:ole="">
            <v:imagedata r:id="rId101" o:title=""/>
          </v:shape>
          <o:OLEObject Type="Embed" ProgID="Equation.3" ShapeID="_x0000_i1073" DrawAspect="Content" ObjectID="_1427565544" r:id="rId102"/>
        </w:object>
      </w:r>
    </w:p>
    <w:p w:rsidR="004556FE" w:rsidRDefault="004556FE" w:rsidP="004556FE">
      <w:pPr>
        <w:ind w:firstLineChars="200" w:firstLine="420"/>
        <w:rPr>
          <w:rFonts w:ascii="宋体" w:hAnsi="宋体" w:hint="eastAsia"/>
          <w:bCs/>
          <w:szCs w:val="21"/>
          <w:vertAlign w:val="subscript"/>
        </w:rPr>
      </w:pPr>
      <w:r>
        <w:rPr>
          <w:rFonts w:ascii="宋体" w:hAnsi="宋体" w:hint="eastAsia"/>
          <w:bCs/>
          <w:szCs w:val="21"/>
        </w:rPr>
        <w:t>解得：</w:t>
      </w:r>
      <w:r>
        <w:rPr>
          <w:rFonts w:ascii="宋体" w:hAnsi="宋体"/>
          <w:bCs/>
          <w:position w:val="-10"/>
          <w:szCs w:val="21"/>
        </w:rPr>
        <w:object w:dxaOrig="1540" w:dyaOrig="340">
          <v:shape id="_x0000_i1074" type="#_x0000_t75" style="width:77.1pt;height:16.75pt" o:ole="">
            <v:imagedata r:id="rId103" o:title=""/>
          </v:shape>
          <o:OLEObject Type="Embed" ProgID="Equation.3" ShapeID="_x0000_i1074" DrawAspect="Content" ObjectID="_1427565545" r:id="rId104"/>
        </w:object>
      </w:r>
    </w:p>
    <w:p w:rsidR="004556FE" w:rsidRDefault="004556FE" w:rsidP="004556FE">
      <w:pPr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因为</w:t>
      </w:r>
      <w:r>
        <w:rPr>
          <w:rFonts w:ascii="宋体" w:hAnsi="宋体"/>
          <w:bCs/>
          <w:position w:val="-6"/>
          <w:szCs w:val="21"/>
        </w:rPr>
        <w:object w:dxaOrig="200" w:dyaOrig="220">
          <v:shape id="_x0000_i1075" type="#_x0000_t75" style="width:10.2pt;height:10.9pt" o:ole="">
            <v:imagedata r:id="rId105" o:title=""/>
          </v:shape>
          <o:OLEObject Type="Embed" ProgID="Equation.3" ShapeID="_x0000_i1075" DrawAspect="Content" ObjectID="_1427565546" r:id="rId106"/>
        </w:object>
      </w:r>
      <w:r>
        <w:rPr>
          <w:rFonts w:ascii="宋体" w:hAnsi="宋体" w:hint="eastAsia"/>
          <w:bCs/>
          <w:szCs w:val="21"/>
        </w:rPr>
        <w:t>和</w:t>
      </w:r>
      <w:r>
        <w:rPr>
          <w:rFonts w:ascii="宋体" w:hAnsi="宋体"/>
          <w:bCs/>
          <w:position w:val="-10"/>
          <w:szCs w:val="21"/>
        </w:rPr>
        <w:object w:dxaOrig="279" w:dyaOrig="340">
          <v:shape id="_x0000_i1076" type="#_x0000_t75" style="width:13.8pt;height:16.75pt" o:ole="">
            <v:imagedata r:id="rId107" o:title=""/>
          </v:shape>
          <o:OLEObject Type="Embed" ProgID="Equation.3" ShapeID="_x0000_i1076" DrawAspect="Content" ObjectID="_1427565547" r:id="rId108"/>
        </w:object>
      </w:r>
      <w:r>
        <w:rPr>
          <w:rFonts w:ascii="宋体" w:hAnsi="宋体" w:hint="eastAsia"/>
          <w:bCs/>
          <w:szCs w:val="21"/>
        </w:rPr>
        <w:t>都是常数，所以可以令</w:t>
      </w:r>
      <w:r>
        <w:rPr>
          <w:rFonts w:ascii="宋体" w:hAnsi="宋体"/>
          <w:bCs/>
          <w:position w:val="-12"/>
          <w:szCs w:val="21"/>
        </w:rPr>
        <w:object w:dxaOrig="1200" w:dyaOrig="360">
          <v:shape id="_x0000_i1077" type="#_x0000_t75" style="width:60.35pt;height:18.2pt" o:ole="">
            <v:imagedata r:id="rId109" o:title=""/>
          </v:shape>
          <o:OLEObject Type="Embed" ProgID="Equation.3" ShapeID="_x0000_i1077" DrawAspect="Content" ObjectID="_1427565548" r:id="rId110"/>
        </w:object>
      </w:r>
      <w:r>
        <w:rPr>
          <w:rFonts w:ascii="宋体" w:hAnsi="宋体" w:hint="eastAsia"/>
          <w:bCs/>
          <w:szCs w:val="21"/>
        </w:rPr>
        <w:t>此时有</w:t>
      </w:r>
      <w:r>
        <w:rPr>
          <w:rFonts w:ascii="宋体" w:hAnsi="宋体"/>
          <w:bCs/>
          <w:position w:val="-10"/>
          <w:szCs w:val="21"/>
        </w:rPr>
        <w:object w:dxaOrig="840" w:dyaOrig="340">
          <v:shape id="_x0000_i1078" type="#_x0000_t75" style="width:42.2pt;height:16.75pt" o:ole="">
            <v:imagedata r:id="rId111" o:title=""/>
          </v:shape>
          <o:OLEObject Type="Embed" ProgID="Equation.3" ShapeID="_x0000_i1078" DrawAspect="Content" ObjectID="_1427565549" r:id="rId112"/>
        </w:object>
      </w:r>
    </w:p>
    <w:p w:rsidR="004556FE" w:rsidRDefault="004556FE" w:rsidP="004556FE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  <w:bCs/>
          <w:szCs w:val="21"/>
        </w:rPr>
        <w:t>同理也有</w:t>
      </w:r>
      <w:r>
        <w:rPr>
          <w:rFonts w:ascii="宋体" w:hAnsi="宋体"/>
          <w:bCs/>
          <w:position w:val="-10"/>
          <w:szCs w:val="21"/>
        </w:rPr>
        <w:object w:dxaOrig="820" w:dyaOrig="340">
          <v:shape id="_x0000_i1079" type="#_x0000_t75" style="width:40.75pt;height:16.75pt" o:ole="">
            <v:imagedata r:id="rId113" o:title=""/>
          </v:shape>
          <o:OLEObject Type="Embed" ProgID="Equation.3" ShapeID="_x0000_i1079" DrawAspect="Content" ObjectID="_1427565550" r:id="rId114"/>
        </w:object>
      </w:r>
    </w:p>
    <w:p w:rsidR="004556FE" w:rsidRDefault="004556FE" w:rsidP="004556F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szCs w:val="21"/>
        </w:rPr>
        <w:t>该人的收入—消费曲线为一条过原点的直线</w:t>
      </w:r>
      <w:r>
        <w:rPr>
          <w:rFonts w:ascii="宋体" w:hAnsi="宋体" w:hint="eastAsia"/>
          <w:szCs w:val="21"/>
        </w:rPr>
        <w:t>。</w:t>
      </w:r>
    </w:p>
    <w:p w:rsidR="004556FE" w:rsidRDefault="004556FE" w:rsidP="004556FE">
      <w:pPr>
        <w:rPr>
          <w:rFonts w:ascii="宋体" w:hAnsi="宋体" w:hint="eastAsia"/>
          <w:szCs w:val="21"/>
        </w:rPr>
      </w:pPr>
    </w:p>
    <w:p w:rsidR="004556FE" w:rsidRPr="004556FE" w:rsidRDefault="004556FE" w:rsidP="004556FE">
      <w:pPr>
        <w:tabs>
          <w:tab w:val="left" w:pos="1305"/>
          <w:tab w:val="left" w:pos="5400"/>
        </w:tabs>
        <w:ind w:firstLineChars="200" w:firstLine="422"/>
        <w:rPr>
          <w:rFonts w:ascii="宋体" w:hAnsi="宋体" w:hint="eastAsia"/>
          <w:b/>
          <w:color w:val="000000"/>
        </w:rPr>
      </w:pPr>
      <w:r w:rsidRPr="004556FE">
        <w:rPr>
          <w:rFonts w:ascii="宋体" w:hAnsi="宋体" w:hint="eastAsia"/>
          <w:b/>
          <w:color w:val="000000"/>
        </w:rPr>
        <w:t>一个消费者每月用200元购买两类食品：肉制品</w:t>
      </w:r>
      <w:r w:rsidRPr="004556FE">
        <w:rPr>
          <w:rFonts w:ascii="宋体" w:hAnsi="宋体"/>
          <w:b/>
          <w:color w:val="000000"/>
          <w:position w:val="-10"/>
        </w:rPr>
        <w:object w:dxaOrig="279" w:dyaOrig="340">
          <v:shape id="_x0000_i1080" type="#_x0000_t75" style="width:13.8pt;height:16.75pt" o:ole="">
            <v:imagedata r:id="rId115" o:title=""/>
          </v:shape>
          <o:OLEObject Type="Embed" ProgID="Equation.3" ShapeID="_x0000_i1080" DrawAspect="Content" ObjectID="_1427565551" r:id="rId116"/>
        </w:object>
      </w:r>
      <w:r w:rsidRPr="004556FE">
        <w:rPr>
          <w:rFonts w:ascii="宋体" w:hAnsi="宋体" w:hint="eastAsia"/>
          <w:b/>
          <w:color w:val="000000"/>
        </w:rPr>
        <w:t>平均每磅4元，豆制品</w:t>
      </w:r>
      <w:r w:rsidRPr="004556FE">
        <w:rPr>
          <w:rFonts w:ascii="宋体" w:hAnsi="宋体"/>
          <w:b/>
          <w:color w:val="000000"/>
          <w:position w:val="-10"/>
        </w:rPr>
        <w:object w:dxaOrig="320" w:dyaOrig="340">
          <v:shape id="_x0000_i1081" type="#_x0000_t75" style="width:16pt;height:16.75pt" o:ole="">
            <v:imagedata r:id="rId117" o:title=""/>
          </v:shape>
          <o:OLEObject Type="Embed" ProgID="Equation.3" ShapeID="_x0000_i1081" DrawAspect="Content" ObjectID="_1427565552" r:id="rId118"/>
        </w:object>
      </w:r>
      <w:r w:rsidRPr="004556FE">
        <w:rPr>
          <w:rFonts w:ascii="宋体" w:hAnsi="宋体" w:hint="eastAsia"/>
          <w:b/>
          <w:color w:val="000000"/>
        </w:rPr>
        <w:t>平均每磅2元。</w:t>
      </w:r>
    </w:p>
    <w:p w:rsidR="004556FE" w:rsidRPr="004556FE" w:rsidRDefault="004556FE" w:rsidP="004556FE">
      <w:pPr>
        <w:tabs>
          <w:tab w:val="left" w:pos="1305"/>
          <w:tab w:val="left" w:pos="5400"/>
        </w:tabs>
        <w:ind w:firstLineChars="100" w:firstLine="211"/>
        <w:rPr>
          <w:rFonts w:ascii="宋体" w:hAnsi="宋体" w:hint="eastAsia"/>
          <w:b/>
          <w:color w:val="000000"/>
        </w:rPr>
      </w:pPr>
      <w:r w:rsidRPr="004556FE">
        <w:rPr>
          <w:rFonts w:ascii="宋体" w:hAnsi="宋体" w:hint="eastAsia"/>
          <w:b/>
          <w:color w:val="000000"/>
        </w:rPr>
        <w:t>（1）划出他的预算线；</w:t>
      </w:r>
    </w:p>
    <w:p w:rsidR="004556FE" w:rsidRPr="004556FE" w:rsidRDefault="004556FE" w:rsidP="004556FE">
      <w:pPr>
        <w:ind w:firstLineChars="100" w:firstLine="211"/>
        <w:rPr>
          <w:rFonts w:ascii="宋体" w:hAnsi="宋体" w:hint="eastAsia"/>
          <w:b/>
          <w:color w:val="000000"/>
        </w:rPr>
      </w:pPr>
      <w:r w:rsidRPr="004556FE">
        <w:rPr>
          <w:rFonts w:ascii="宋体" w:hAnsi="宋体" w:hint="eastAsia"/>
          <w:b/>
          <w:color w:val="000000"/>
        </w:rPr>
        <w:t>（</w:t>
      </w:r>
      <w:r w:rsidRPr="004556FE">
        <w:rPr>
          <w:rFonts w:ascii="宋体" w:hAnsi="宋体" w:hint="eastAsia"/>
          <w:b/>
          <w:color w:val="000000"/>
        </w:rPr>
        <w:t>2</w:t>
      </w:r>
      <w:r w:rsidRPr="004556FE">
        <w:rPr>
          <w:rFonts w:ascii="宋体" w:hAnsi="宋体" w:hint="eastAsia"/>
          <w:b/>
          <w:color w:val="000000"/>
        </w:rPr>
        <w:t>）如果商家对商品2采取买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4556FE">
          <w:rPr>
            <w:rFonts w:ascii="宋体" w:hAnsi="宋体" w:hint="eastAsia"/>
            <w:b/>
            <w:color w:val="000000"/>
          </w:rPr>
          <w:t>20磅</w:t>
        </w:r>
      </w:smartTag>
      <w:r w:rsidRPr="004556FE">
        <w:rPr>
          <w:rFonts w:ascii="宋体" w:hAnsi="宋体" w:hint="eastAsia"/>
          <w:b/>
          <w:color w:val="000000"/>
        </w:rPr>
        <w:t>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4556FE">
          <w:rPr>
            <w:rFonts w:ascii="宋体" w:hAnsi="宋体" w:hint="eastAsia"/>
            <w:b/>
            <w:color w:val="000000"/>
          </w:rPr>
          <w:t>10磅</w:t>
        </w:r>
      </w:smartTag>
      <w:r w:rsidRPr="004556FE">
        <w:rPr>
          <w:rFonts w:ascii="宋体" w:hAnsi="宋体" w:hint="eastAsia"/>
          <w:b/>
          <w:color w:val="000000"/>
        </w:rPr>
        <w:t>的销售办法，试画出新的预算线。</w:t>
      </w:r>
    </w:p>
    <w:p w:rsidR="004556FE" w:rsidRDefault="004556FE" w:rsidP="004556FE">
      <w:pPr>
        <w:ind w:firstLineChars="100" w:firstLine="210"/>
        <w:rPr>
          <w:rFonts w:ascii="宋体" w:hAnsi="宋体" w:hint="eastAsia"/>
          <w:color w:val="000000"/>
        </w:rPr>
      </w:pPr>
    </w:p>
    <w:p w:rsidR="004556FE" w:rsidRDefault="004556FE" w:rsidP="004556FE">
      <w:pPr>
        <w:tabs>
          <w:tab w:val="left" w:pos="1305"/>
          <w:tab w:val="left" w:pos="5400"/>
        </w:tabs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若商家对商品2采取买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color w:val="000000"/>
          </w:rPr>
          <w:t>20磅</w:t>
        </w:r>
      </w:smartTag>
      <w:r>
        <w:rPr>
          <w:rFonts w:ascii="宋体" w:hAnsi="宋体" w:hint="eastAsia"/>
          <w:color w:val="000000"/>
        </w:rPr>
        <w:t>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>
          <w:rPr>
            <w:rFonts w:ascii="宋体" w:hAnsi="宋体" w:hint="eastAsia"/>
            <w:color w:val="000000"/>
          </w:rPr>
          <w:t>10磅</w:t>
        </w:r>
      </w:smartTag>
      <w:r>
        <w:rPr>
          <w:rFonts w:ascii="宋体" w:hAnsi="宋体" w:hint="eastAsia"/>
          <w:color w:val="000000"/>
        </w:rPr>
        <w:t>的销售方法，则当消费者购买到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color w:val="000000"/>
          </w:rPr>
          <w:t>20磅</w:t>
        </w:r>
      </w:smartTag>
      <w:r>
        <w:rPr>
          <w:rFonts w:ascii="宋体" w:hAnsi="宋体"/>
          <w:b/>
          <w:bCs/>
          <w:color w:val="000000"/>
          <w:position w:val="-10"/>
        </w:rPr>
        <w:object w:dxaOrig="320" w:dyaOrig="340">
          <v:shape id="_x0000_i1082" type="#_x0000_t75" style="width:16pt;height:16.75pt" o:ole="">
            <v:imagedata r:id="rId117" o:title=""/>
          </v:shape>
          <o:OLEObject Type="Embed" ProgID="Equation.3" ShapeID="_x0000_i1082" DrawAspect="Content" ObjectID="_1427565553" r:id="rId119"/>
        </w:object>
      </w:r>
      <w:r>
        <w:rPr>
          <w:rFonts w:ascii="宋体" w:hAnsi="宋体" w:hint="eastAsia"/>
          <w:color w:val="000000"/>
        </w:rPr>
        <w:t>时，其消费量变为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磅"/>
        </w:smartTagPr>
        <w:r>
          <w:rPr>
            <w:rFonts w:ascii="宋体" w:hAnsi="宋体" w:hint="eastAsia"/>
            <w:color w:val="000000"/>
          </w:rPr>
          <w:t>30磅</w:t>
        </w:r>
      </w:smartTag>
      <w:r>
        <w:rPr>
          <w:rFonts w:ascii="宋体" w:hAnsi="宋体" w:hint="eastAsia"/>
          <w:color w:val="000000"/>
        </w:rPr>
        <w:t>，当消费者购买到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磅"/>
        </w:smartTagPr>
        <w:r>
          <w:rPr>
            <w:rFonts w:ascii="宋体" w:hAnsi="宋体" w:hint="eastAsia"/>
            <w:color w:val="000000"/>
          </w:rPr>
          <w:t>40磅</w:t>
        </w:r>
      </w:smartTag>
      <w:r>
        <w:rPr>
          <w:rFonts w:ascii="宋体" w:hAnsi="宋体" w:hint="eastAsia"/>
          <w:color w:val="000000"/>
        </w:rPr>
        <w:t>时，其消费量变为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磅"/>
        </w:smartTagPr>
        <w:r>
          <w:rPr>
            <w:rFonts w:ascii="宋体" w:hAnsi="宋体" w:hint="eastAsia"/>
            <w:color w:val="000000"/>
          </w:rPr>
          <w:t>60磅</w:t>
        </w:r>
      </w:smartTag>
      <w:r>
        <w:rPr>
          <w:rFonts w:ascii="宋体" w:hAnsi="宋体" w:hint="eastAsia"/>
          <w:color w:val="000000"/>
        </w:rPr>
        <w:t>，依次类推，其预算线如图3.30所示。</w:t>
      </w:r>
    </w:p>
    <w:p w:rsidR="004556FE" w:rsidRDefault="004556FE" w:rsidP="004556FE">
      <w:pPr>
        <w:tabs>
          <w:tab w:val="left" w:pos="1305"/>
          <w:tab w:val="left" w:pos="5400"/>
        </w:tabs>
        <w:jc w:val="center"/>
        <w:rPr>
          <w:rFonts w:ascii="宋体" w:hAnsi="宋体" w:hint="eastAsia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inline distT="0" distB="0" distL="0" distR="0">
            <wp:extent cx="3045932" cy="2697059"/>
            <wp:effectExtent l="0" t="0" r="2540" b="8255"/>
            <wp:docPr id="5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71" cy="27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FE" w:rsidRDefault="004556FE" w:rsidP="004556FE">
      <w:pPr>
        <w:ind w:firstLineChars="100" w:firstLine="210"/>
        <w:rPr>
          <w:rFonts w:hint="eastAsia"/>
        </w:rPr>
      </w:pPr>
    </w:p>
    <w:p w:rsidR="004556FE" w:rsidRDefault="004556FE" w:rsidP="004556FE">
      <w:pPr>
        <w:ind w:firstLineChars="200" w:firstLine="422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考虑一退休老人，他有一份固定收入，想在北京、上海与广州三城市中选择居住地。假定他的选择决策只根据其效用函数，设该效用函数的形式为</w:t>
      </w:r>
      <w:r>
        <w:rPr>
          <w:rFonts w:ascii="宋体" w:hAnsi="宋体"/>
          <w:b/>
          <w:bCs/>
          <w:position w:val="-10"/>
        </w:rPr>
        <w:object w:dxaOrig="800" w:dyaOrig="340">
          <v:shape id="_x0000_i1083" type="#_x0000_t75" style="width:40pt;height:16.75pt" o:ole="">
            <v:imagedata r:id="rId121" o:title=""/>
          </v:shape>
          <o:OLEObject Type="Embed" ProgID="Equation.3" ShapeID="_x0000_i1083" DrawAspect="Content" ObjectID="_1427565554" r:id="rId122"/>
        </w:object>
      </w:r>
      <w:r>
        <w:rPr>
          <w:rFonts w:ascii="宋体" w:hAnsi="宋体" w:hint="eastAsia"/>
          <w:b/>
          <w:bCs/>
        </w:rPr>
        <w:t>，这里</w:t>
      </w:r>
      <w:r>
        <w:rPr>
          <w:rFonts w:ascii="宋体" w:hAnsi="宋体"/>
          <w:b/>
          <w:bCs/>
          <w:position w:val="-10"/>
        </w:rPr>
        <w:object w:dxaOrig="1180" w:dyaOrig="360">
          <v:shape id="_x0000_i1084" type="#_x0000_t75" style="width:58.9pt;height:18.2pt" o:ole="">
            <v:imagedata r:id="rId123" o:title=""/>
          </v:shape>
          <o:OLEObject Type="Embed" ProgID="Equation.3" ShapeID="_x0000_i1084" DrawAspect="Content" ObjectID="_1427565555" r:id="rId124"/>
        </w:object>
      </w:r>
      <w:r>
        <w:rPr>
          <w:rFonts w:ascii="宋体" w:hAnsi="宋体" w:hint="eastAsia"/>
          <w:b/>
          <w:bCs/>
        </w:rPr>
        <w:t>。已知北京的物价为</w:t>
      </w:r>
      <w:r>
        <w:rPr>
          <w:rFonts w:ascii="宋体" w:hAnsi="宋体"/>
          <w:b/>
          <w:bCs/>
          <w:position w:val="-10"/>
        </w:rPr>
        <w:object w:dxaOrig="840" w:dyaOrig="360">
          <v:shape id="_x0000_i1085" type="#_x0000_t75" style="width:42.2pt;height:18.2pt" o:ole="">
            <v:imagedata r:id="rId125" o:title=""/>
          </v:shape>
          <o:OLEObject Type="Embed" ProgID="Equation.3" ShapeID="_x0000_i1085" DrawAspect="Content" ObjectID="_1427565556" r:id="rId126"/>
        </w:object>
      </w:r>
      <w:r>
        <w:rPr>
          <w:rFonts w:ascii="宋体" w:hAnsi="宋体" w:hint="eastAsia"/>
          <w:b/>
          <w:bCs/>
        </w:rPr>
        <w:t>，上海的物价为</w:t>
      </w:r>
      <w:r>
        <w:rPr>
          <w:rFonts w:ascii="宋体" w:hAnsi="宋体"/>
          <w:b/>
          <w:bCs/>
          <w:position w:val="-10"/>
        </w:rPr>
        <w:object w:dxaOrig="840" w:dyaOrig="360">
          <v:shape id="_x0000_i1086" type="#_x0000_t75" style="width:42.2pt;height:18.2pt" o:ole="">
            <v:imagedata r:id="rId127" o:title=""/>
          </v:shape>
          <o:OLEObject Type="Embed" ProgID="Equation.3" ShapeID="_x0000_i1086" DrawAspect="Content" ObjectID="_1427565557" r:id="rId128"/>
        </w:object>
      </w:r>
      <w:r>
        <w:rPr>
          <w:rFonts w:ascii="宋体" w:hAnsi="宋体" w:hint="eastAsia"/>
          <w:b/>
          <w:bCs/>
        </w:rPr>
        <w:t>，并且</w:t>
      </w:r>
      <w:r>
        <w:rPr>
          <w:rFonts w:ascii="宋体" w:hAnsi="宋体"/>
          <w:b/>
          <w:bCs/>
          <w:position w:val="-10"/>
        </w:rPr>
        <w:object w:dxaOrig="1380" w:dyaOrig="360">
          <v:shape id="_x0000_i1087" type="#_x0000_t75" style="width:69.1pt;height:18.2pt" o:ole="">
            <v:imagedata r:id="rId129" o:title=""/>
          </v:shape>
          <o:OLEObject Type="Embed" ProgID="Equation.3" ShapeID="_x0000_i1087" DrawAspect="Content" ObjectID="_1427565558" r:id="rId130"/>
        </w:object>
      </w:r>
      <w:r>
        <w:rPr>
          <w:rFonts w:ascii="宋体" w:hAnsi="宋体" w:hint="eastAsia"/>
          <w:b/>
          <w:bCs/>
        </w:rPr>
        <w:t>，但</w:t>
      </w:r>
      <w:r>
        <w:rPr>
          <w:rFonts w:ascii="宋体" w:hAnsi="宋体"/>
          <w:b/>
          <w:bCs/>
          <w:position w:val="-10"/>
        </w:rPr>
        <w:object w:dxaOrig="1760" w:dyaOrig="360">
          <v:shape id="_x0000_i1088" type="#_x0000_t75" style="width:88pt;height:18.2pt" o:ole="">
            <v:imagedata r:id="rId131" o:title=""/>
          </v:shape>
          <o:OLEObject Type="Embed" ProgID="Equation.3" ShapeID="_x0000_i1088" DrawAspect="Content" ObjectID="_1427565559" r:id="rId132"/>
        </w:object>
      </w:r>
      <w:r>
        <w:rPr>
          <w:rFonts w:ascii="宋体" w:hAnsi="宋体" w:hint="eastAsia"/>
          <w:b/>
          <w:bCs/>
        </w:rPr>
        <w:t>，又知广州的物价为</w:t>
      </w:r>
      <w:r>
        <w:rPr>
          <w:rFonts w:ascii="宋体" w:hAnsi="宋体"/>
          <w:b/>
          <w:bCs/>
          <w:position w:val="-28"/>
        </w:rPr>
        <w:object w:dxaOrig="3460" w:dyaOrig="680">
          <v:shape id="_x0000_i1089" type="#_x0000_t75" style="width:173.1pt;height:34.2pt" o:ole="">
            <v:imagedata r:id="rId133" o:title=""/>
          </v:shape>
          <o:OLEObject Type="Embed" ProgID="Equation.3" ShapeID="_x0000_i1089" DrawAspect="Content" ObjectID="_1427565560" r:id="rId134"/>
        </w:object>
      </w:r>
      <w:r>
        <w:rPr>
          <w:rFonts w:ascii="宋体" w:hAnsi="宋体" w:hint="eastAsia"/>
          <w:b/>
          <w:bCs/>
        </w:rPr>
        <w:t>。若该退休老人是理智的，他会选择哪个城市去生活？</w:t>
      </w:r>
    </w:p>
    <w:p w:rsidR="004556FE" w:rsidRDefault="004556FE" w:rsidP="004556FE">
      <w:pPr>
        <w:ind w:firstLineChars="200" w:firstLine="422"/>
        <w:rPr>
          <w:rFonts w:ascii="宋体" w:hAnsi="宋体" w:hint="eastAsia"/>
          <w:b/>
          <w:bCs/>
        </w:rPr>
      </w:pPr>
      <w:bookmarkStart w:id="0" w:name="_GoBack"/>
      <w:bookmarkEnd w:id="0"/>
    </w:p>
    <w:p w:rsidR="004556FE" w:rsidRDefault="004556FE" w:rsidP="004556FE">
      <w:pPr>
        <w:ind w:firstLineChars="200" w:firstLine="422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解：</w:t>
      </w:r>
      <w:r>
        <w:rPr>
          <w:rFonts w:ascii="宋体" w:hAnsi="宋体" w:hint="eastAsia"/>
        </w:rPr>
        <w:t>老人的目标函数为</w: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/>
          <w:position w:val="-10"/>
        </w:rPr>
        <w:object w:dxaOrig="1400" w:dyaOrig="340">
          <v:shape id="_x0000_i1090" type="#_x0000_t75" style="width:69.8pt;height:16.75pt" o:ole="">
            <v:imagedata r:id="rId135" o:title=""/>
          </v:shape>
          <o:OLEObject Type="Embed" ProgID="Equation.3" ShapeID="_x0000_i1090" DrawAspect="Content" ObjectID="_1427565561" r:id="rId136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/>
          <w:position w:val="-10"/>
        </w:rPr>
        <w:object w:dxaOrig="2060" w:dyaOrig="340">
          <v:shape id="_x0000_i1091" type="#_x0000_t75" style="width:103.25pt;height:16.75pt" o:ole="">
            <v:imagedata r:id="rId137" o:title=""/>
          </v:shape>
          <o:OLEObject Type="Embed" ProgID="Equation.3" ShapeID="_x0000_i1091" DrawAspect="Content" ObjectID="_1427565562" r:id="rId138"/>
        </w:object>
      </w:r>
      <w:r>
        <w:rPr>
          <w:rFonts w:ascii="宋体" w:hAnsi="宋体" w:hint="eastAsia"/>
        </w:rPr>
        <w:t xml:space="preserve">　　其中m是老人的固定收入</w: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可得老人的总效用由P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，P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决定</w: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/>
          <w:position w:val="-30"/>
        </w:rPr>
        <w:object w:dxaOrig="1060" w:dyaOrig="720">
          <v:shape id="_x0000_i1092" type="#_x0000_t75" style="width:53.1pt;height:36.35pt" o:ole="">
            <v:imagedata r:id="rId139" o:title=""/>
          </v:shape>
          <o:OLEObject Type="Embed" ProgID="Equation.3" ShapeID="_x0000_i1092" DrawAspect="Content" ObjectID="_1427565563" r:id="rId140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∴他在北京的效用为：</w:t>
      </w:r>
      <w:r>
        <w:rPr>
          <w:rFonts w:ascii="宋体" w:hAnsi="宋体"/>
          <w:position w:val="-30"/>
        </w:rPr>
        <w:object w:dxaOrig="1219" w:dyaOrig="720">
          <v:shape id="_x0000_i1093" type="#_x0000_t75" style="width:61.1pt;height:36.35pt" o:ole="">
            <v:imagedata r:id="rId141" o:title=""/>
          </v:shape>
          <o:OLEObject Type="Embed" ProgID="Equation.3" ShapeID="_x0000_i1093" DrawAspect="Content" ObjectID="_1427565564" r:id="rId142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他在上海的效用为：</w:t>
      </w:r>
      <w:r>
        <w:rPr>
          <w:rFonts w:ascii="宋体" w:hAnsi="宋体"/>
          <w:position w:val="-30"/>
        </w:rPr>
        <w:object w:dxaOrig="1219" w:dyaOrig="720">
          <v:shape id="_x0000_i1094" type="#_x0000_t75" style="width:61.1pt;height:36.35pt" o:ole="">
            <v:imagedata r:id="rId143" o:title=""/>
          </v:shape>
          <o:OLEObject Type="Embed" ProgID="Equation.3" ShapeID="_x0000_i1094" DrawAspect="Content" ObjectID="_1427565565" r:id="rId144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他在广州的效用为：</w:t>
      </w:r>
      <w:r>
        <w:rPr>
          <w:rFonts w:ascii="宋体" w:hAnsi="宋体"/>
          <w:position w:val="-30"/>
        </w:rPr>
        <w:object w:dxaOrig="1200" w:dyaOrig="720">
          <v:shape id="_x0000_i1095" type="#_x0000_t75" style="width:60.35pt;height:36.35pt" o:ole="">
            <v:imagedata r:id="rId145" o:title=""/>
          </v:shape>
          <o:OLEObject Type="Embed" ProgID="Equation.3" ShapeID="_x0000_i1095" DrawAspect="Content" ObjectID="_1427565566" r:id="rId146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又∵</w:t>
      </w:r>
      <w:r>
        <w:rPr>
          <w:rFonts w:ascii="宋体" w:hAnsi="宋体"/>
          <w:position w:val="-10"/>
        </w:rPr>
        <w:object w:dxaOrig="1260" w:dyaOrig="360">
          <v:shape id="_x0000_i1096" type="#_x0000_t75" style="width:63.25pt;height:18.2pt" o:ole="">
            <v:imagedata r:id="rId147" o:title=""/>
          </v:shape>
          <o:OLEObject Type="Embed" ProgID="Equation.3" ShapeID="_x0000_i1096" DrawAspect="Content" ObjectID="_1427565567" r:id="rId148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∴</w:t>
      </w:r>
      <w:r>
        <w:rPr>
          <w:rFonts w:ascii="宋体" w:hAnsi="宋体"/>
          <w:position w:val="-24"/>
        </w:rPr>
        <w:object w:dxaOrig="6120" w:dyaOrig="660">
          <v:shape id="_x0000_i1097" type="#_x0000_t75" style="width:306.2pt;height:32.75pt" o:ole="">
            <v:imagedata r:id="rId149" o:title=""/>
          </v:shape>
          <o:OLEObject Type="Embed" ProgID="Equation.3" ShapeID="_x0000_i1097" DrawAspect="Content" ObjectID="_1427565568" r:id="rId150"/>
        </w:object>
      </w:r>
    </w:p>
    <w:p w:rsidR="004556FE" w:rsidRDefault="004556FE" w:rsidP="004556FE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∴</w:t>
      </w:r>
      <w:r>
        <w:rPr>
          <w:rFonts w:ascii="宋体" w:hAnsi="宋体"/>
          <w:position w:val="-12"/>
        </w:rPr>
        <w:object w:dxaOrig="1240" w:dyaOrig="360">
          <v:shape id="_x0000_i1098" type="#_x0000_t75" style="width:61.8pt;height:18.2pt" o:ole="">
            <v:imagedata r:id="rId151" o:title=""/>
          </v:shape>
          <o:OLEObject Type="Embed" ProgID="Equation.3" ShapeID="_x0000_i1098" DrawAspect="Content" ObjectID="_1427565569" r:id="rId152"/>
        </w:object>
      </w:r>
    </w:p>
    <w:p w:rsidR="004556FE" w:rsidRPr="004556FE" w:rsidRDefault="004556FE" w:rsidP="004556FE">
      <w:pPr>
        <w:ind w:firstLineChars="100" w:firstLine="210"/>
      </w:pPr>
      <w:r>
        <w:rPr>
          <w:rFonts w:ascii="宋体" w:hAnsi="宋体" w:hint="eastAsia"/>
        </w:rPr>
        <w:t>∴他可能会选择去北京或上海，但不会选择去广州。</w:t>
      </w:r>
    </w:p>
    <w:sectPr w:rsidR="004556FE" w:rsidRPr="0045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E"/>
    <w:rsid w:val="00122231"/>
    <w:rsid w:val="004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6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6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6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6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png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Shiliang Zhao</dc:creator>
  <cp:lastModifiedBy>Shiliang Zhao</cp:lastModifiedBy>
  <cp:revision>1</cp:revision>
  <dcterms:created xsi:type="dcterms:W3CDTF">2013-04-15T13:03:00Z</dcterms:created>
  <dcterms:modified xsi:type="dcterms:W3CDTF">2013-04-15T13:12:00Z</dcterms:modified>
</cp:coreProperties>
</file>